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32B5" w14:textId="77777777" w:rsidR="00D714E4" w:rsidRDefault="00F70C1E" w:rsidP="00F70C1E">
      <w:pPr>
        <w:jc w:val="center"/>
        <w:rPr>
          <w:b/>
        </w:rPr>
      </w:pPr>
      <w:r>
        <w:rPr>
          <w:b/>
        </w:rPr>
        <w:t>Annual Meeting of the Figure Skating Club of Cincinnati</w:t>
      </w:r>
    </w:p>
    <w:p w14:paraId="1FC0FD75" w14:textId="522E618C" w:rsidR="00F70C1E" w:rsidRDefault="00E277F2" w:rsidP="00F70C1E">
      <w:pPr>
        <w:jc w:val="center"/>
        <w:rPr>
          <w:b/>
        </w:rPr>
      </w:pPr>
      <w:r>
        <w:rPr>
          <w:b/>
        </w:rPr>
        <w:t>June 8</w:t>
      </w:r>
      <w:r w:rsidR="007C2724">
        <w:rPr>
          <w:b/>
        </w:rPr>
        <w:t>, 201</w:t>
      </w:r>
      <w:r>
        <w:rPr>
          <w:b/>
        </w:rPr>
        <w:t>9</w:t>
      </w:r>
    </w:p>
    <w:p w14:paraId="49C831B8" w14:textId="77777777" w:rsidR="00F70C1E" w:rsidRDefault="00F70C1E" w:rsidP="00F70C1E">
      <w:pPr>
        <w:jc w:val="center"/>
        <w:rPr>
          <w:b/>
        </w:rPr>
      </w:pPr>
    </w:p>
    <w:p w14:paraId="20282CDF" w14:textId="58611FA2" w:rsidR="00F70C1E" w:rsidRDefault="00F70C1E" w:rsidP="00F70C1E">
      <w:r>
        <w:t>The meeting wa</w:t>
      </w:r>
      <w:r w:rsidR="00405A15">
        <w:t xml:space="preserve">s called to order by </w:t>
      </w:r>
      <w:r w:rsidR="00A54C4C">
        <w:t>President</w:t>
      </w:r>
      <w:r w:rsidR="007A5D0A">
        <w:t xml:space="preserve"> Dottie Janson</w:t>
      </w:r>
      <w:r w:rsidR="00A54C4C">
        <w:t>.</w:t>
      </w:r>
    </w:p>
    <w:p w14:paraId="3B4397D1" w14:textId="2B2400EC" w:rsidR="00D4192F" w:rsidRDefault="00D4192F" w:rsidP="00F70C1E"/>
    <w:p w14:paraId="1F4428F7" w14:textId="3CE7AE98" w:rsidR="00D4192F" w:rsidRDefault="00D4192F" w:rsidP="00F70C1E">
      <w:r>
        <w:t xml:space="preserve">Welcome and introductions were done.  </w:t>
      </w:r>
      <w:r w:rsidR="0040108F">
        <w:t>Twenty-four</w:t>
      </w:r>
      <w:r w:rsidR="007A5D0A">
        <w:t xml:space="preserve"> club members attended.  </w:t>
      </w:r>
      <w:r w:rsidR="0040108F">
        <w:t>Eleven</w:t>
      </w:r>
      <w:r w:rsidR="00E277F2">
        <w:t xml:space="preserve"> </w:t>
      </w:r>
      <w:r>
        <w:t>voting members were in attendance</w:t>
      </w:r>
      <w:r w:rsidR="0040108F">
        <w:t xml:space="preserve">.  This was not enough for a quorum for the </w:t>
      </w:r>
      <w:r>
        <w:t>motions presented at this meeting.</w:t>
      </w:r>
      <w:r w:rsidR="007A5D0A">
        <w:t xml:space="preserve"> </w:t>
      </w:r>
      <w:r w:rsidR="0040108F">
        <w:t xml:space="preserve"> As our Constitution allows proxy voting, email follow-up will be done with all members.</w:t>
      </w:r>
      <w:r w:rsidR="007A5D0A">
        <w:t xml:space="preserve"> </w:t>
      </w:r>
    </w:p>
    <w:p w14:paraId="404E365C" w14:textId="77777777" w:rsidR="00F70C1E" w:rsidRDefault="00F70C1E" w:rsidP="00F70C1E"/>
    <w:p w14:paraId="1BA39A55" w14:textId="423B94AD" w:rsidR="00426E61" w:rsidRDefault="007A5D0A" w:rsidP="00F70C1E">
      <w:r>
        <w:t>Dottie Janson</w:t>
      </w:r>
      <w:r w:rsidR="00DE2808">
        <w:t xml:space="preserve"> </w:t>
      </w:r>
      <w:r w:rsidR="00B53A92">
        <w:t>distributed the minutes from the</w:t>
      </w:r>
      <w:r w:rsidR="00DE2808">
        <w:t xml:space="preserve"> Annual Meeting held </w:t>
      </w:r>
      <w:r w:rsidR="00D92848">
        <w:t>Septemb</w:t>
      </w:r>
      <w:r w:rsidR="0040108F">
        <w:t>e</w:t>
      </w:r>
      <w:r w:rsidR="00D92848">
        <w:t>r 9</w:t>
      </w:r>
      <w:r w:rsidR="00D92848" w:rsidRPr="00D92848">
        <w:rPr>
          <w:vertAlign w:val="superscript"/>
        </w:rPr>
        <w:t>th</w:t>
      </w:r>
      <w:r w:rsidR="00D92848">
        <w:t>, 2018</w:t>
      </w:r>
      <w:r w:rsidR="00DA395D">
        <w:t xml:space="preserve">.  </w:t>
      </w:r>
      <w:r w:rsidR="00C67F0A">
        <w:t xml:space="preserve">A motion was made </w:t>
      </w:r>
      <w:r w:rsidR="001D4AE9">
        <w:t>by</w:t>
      </w:r>
      <w:r w:rsidR="0040108F">
        <w:t xml:space="preserve"> Jeff Privett</w:t>
      </w:r>
      <w:r w:rsidR="001D4AE9">
        <w:t xml:space="preserve"> </w:t>
      </w:r>
      <w:r w:rsidR="00C67F0A">
        <w:t xml:space="preserve">to </w:t>
      </w:r>
      <w:r>
        <w:t xml:space="preserve">approve them.  </w:t>
      </w:r>
      <w:r w:rsidR="0040108F">
        <w:t xml:space="preserve">Mimzi Staten </w:t>
      </w:r>
      <w:r>
        <w:t>2</w:t>
      </w:r>
      <w:r w:rsidRPr="007A5D0A">
        <w:rPr>
          <w:vertAlign w:val="superscript"/>
        </w:rPr>
        <w:t>nd</w:t>
      </w:r>
      <w:r>
        <w:t xml:space="preserve">.  </w:t>
      </w:r>
      <w:r w:rsidR="001D4AE9">
        <w:t>Motion</w:t>
      </w:r>
      <w:r w:rsidR="0040108F">
        <w:t xml:space="preserve"> passed</w:t>
      </w:r>
      <w:r w:rsidR="001D4AE9">
        <w:t xml:space="preserve">.  </w:t>
      </w:r>
    </w:p>
    <w:p w14:paraId="1DF299A7" w14:textId="2A275263" w:rsidR="00426E61" w:rsidRDefault="00426E61" w:rsidP="00F70C1E"/>
    <w:p w14:paraId="05D1EBB0" w14:textId="77777777" w:rsidR="00C322AF" w:rsidRDefault="00C322AF" w:rsidP="00C322AF">
      <w:pPr>
        <w:rPr>
          <w:sz w:val="28"/>
          <w:szCs w:val="28"/>
        </w:rPr>
      </w:pPr>
      <w:r>
        <w:rPr>
          <w:b/>
          <w:sz w:val="28"/>
          <w:szCs w:val="28"/>
        </w:rPr>
        <w:t>Agenda</w:t>
      </w:r>
      <w:r>
        <w:rPr>
          <w:sz w:val="28"/>
          <w:szCs w:val="28"/>
        </w:rPr>
        <w:t>:</w:t>
      </w:r>
    </w:p>
    <w:tbl>
      <w:tblPr>
        <w:tblStyle w:val="TableGrid"/>
        <w:tblW w:w="0" w:type="auto"/>
        <w:tblInd w:w="0" w:type="dxa"/>
        <w:tblLook w:val="04A0" w:firstRow="1" w:lastRow="0" w:firstColumn="1" w:lastColumn="0" w:noHBand="0" w:noVBand="1"/>
      </w:tblPr>
      <w:tblGrid>
        <w:gridCol w:w="4806"/>
        <w:gridCol w:w="4770"/>
      </w:tblGrid>
      <w:tr w:rsidR="00C322AF" w14:paraId="01DA9748" w14:textId="77777777" w:rsidTr="00C322AF">
        <w:tc>
          <w:tcPr>
            <w:tcW w:w="5395" w:type="dxa"/>
            <w:tcBorders>
              <w:top w:val="single" w:sz="4" w:space="0" w:color="auto"/>
              <w:left w:val="single" w:sz="4" w:space="0" w:color="auto"/>
              <w:bottom w:val="single" w:sz="4" w:space="0" w:color="auto"/>
              <w:right w:val="single" w:sz="4" w:space="0" w:color="auto"/>
            </w:tcBorders>
            <w:hideMark/>
          </w:tcPr>
          <w:p w14:paraId="614B79D4" w14:textId="77777777" w:rsidR="00C322AF" w:rsidRDefault="00C322AF" w:rsidP="00C322AF">
            <w:pPr>
              <w:pStyle w:val="ListParagraph"/>
              <w:numPr>
                <w:ilvl w:val="0"/>
                <w:numId w:val="6"/>
              </w:numPr>
              <w:ind w:left="427"/>
            </w:pPr>
            <w:r>
              <w:t>Review of last year’s minutes</w:t>
            </w:r>
          </w:p>
        </w:tc>
        <w:tc>
          <w:tcPr>
            <w:tcW w:w="5395" w:type="dxa"/>
            <w:tcBorders>
              <w:top w:val="single" w:sz="4" w:space="0" w:color="auto"/>
              <w:left w:val="single" w:sz="4" w:space="0" w:color="auto"/>
              <w:bottom w:val="single" w:sz="4" w:space="0" w:color="auto"/>
              <w:right w:val="single" w:sz="4" w:space="0" w:color="auto"/>
            </w:tcBorders>
            <w:hideMark/>
          </w:tcPr>
          <w:p w14:paraId="278DB161" w14:textId="77777777" w:rsidR="00C322AF" w:rsidRDefault="00C322AF">
            <w:r>
              <w:t xml:space="preserve">4.  Constitution and Bylaws </w:t>
            </w:r>
          </w:p>
        </w:tc>
      </w:tr>
      <w:tr w:rsidR="00C322AF" w14:paraId="05D2AFE2" w14:textId="77777777" w:rsidTr="00C322AF">
        <w:tc>
          <w:tcPr>
            <w:tcW w:w="5395" w:type="dxa"/>
            <w:tcBorders>
              <w:top w:val="single" w:sz="4" w:space="0" w:color="auto"/>
              <w:left w:val="single" w:sz="4" w:space="0" w:color="auto"/>
              <w:bottom w:val="single" w:sz="4" w:space="0" w:color="auto"/>
              <w:right w:val="single" w:sz="4" w:space="0" w:color="auto"/>
            </w:tcBorders>
            <w:hideMark/>
          </w:tcPr>
          <w:p w14:paraId="39EA4BBF" w14:textId="77777777" w:rsidR="00C322AF" w:rsidRDefault="00C322AF" w:rsidP="00C322AF">
            <w:pPr>
              <w:pStyle w:val="ListParagraph"/>
              <w:numPr>
                <w:ilvl w:val="0"/>
                <w:numId w:val="6"/>
              </w:numPr>
              <w:ind w:left="427"/>
            </w:pPr>
            <w:r>
              <w:t>President and Committee Reports</w:t>
            </w:r>
          </w:p>
        </w:tc>
        <w:tc>
          <w:tcPr>
            <w:tcW w:w="5395" w:type="dxa"/>
            <w:tcBorders>
              <w:top w:val="single" w:sz="4" w:space="0" w:color="auto"/>
              <w:left w:val="single" w:sz="4" w:space="0" w:color="auto"/>
              <w:bottom w:val="single" w:sz="4" w:space="0" w:color="auto"/>
              <w:right w:val="single" w:sz="4" w:space="0" w:color="auto"/>
            </w:tcBorders>
            <w:hideMark/>
          </w:tcPr>
          <w:p w14:paraId="6C68A6C4" w14:textId="77777777" w:rsidR="00C322AF" w:rsidRDefault="00C322AF">
            <w:r>
              <w:t>5.  Strategy</w:t>
            </w:r>
          </w:p>
        </w:tc>
      </w:tr>
      <w:tr w:rsidR="00C322AF" w14:paraId="44523579" w14:textId="77777777" w:rsidTr="00C322AF">
        <w:tc>
          <w:tcPr>
            <w:tcW w:w="5395" w:type="dxa"/>
            <w:tcBorders>
              <w:top w:val="single" w:sz="4" w:space="0" w:color="auto"/>
              <w:left w:val="single" w:sz="4" w:space="0" w:color="auto"/>
              <w:bottom w:val="single" w:sz="4" w:space="0" w:color="auto"/>
              <w:right w:val="single" w:sz="4" w:space="0" w:color="auto"/>
            </w:tcBorders>
            <w:hideMark/>
          </w:tcPr>
          <w:p w14:paraId="7EB21C2F" w14:textId="77777777" w:rsidR="00C322AF" w:rsidRDefault="00C322AF" w:rsidP="00C322AF">
            <w:pPr>
              <w:pStyle w:val="ListParagraph"/>
              <w:numPr>
                <w:ilvl w:val="0"/>
                <w:numId w:val="6"/>
              </w:numPr>
              <w:ind w:left="427"/>
            </w:pPr>
            <w:r>
              <w:t xml:space="preserve">Awards and Test Certificates </w:t>
            </w:r>
          </w:p>
        </w:tc>
        <w:tc>
          <w:tcPr>
            <w:tcW w:w="5395" w:type="dxa"/>
            <w:tcBorders>
              <w:top w:val="single" w:sz="4" w:space="0" w:color="auto"/>
              <w:left w:val="single" w:sz="4" w:space="0" w:color="auto"/>
              <w:bottom w:val="single" w:sz="4" w:space="0" w:color="auto"/>
              <w:right w:val="single" w:sz="4" w:space="0" w:color="auto"/>
            </w:tcBorders>
            <w:hideMark/>
          </w:tcPr>
          <w:p w14:paraId="11F021ED" w14:textId="77777777" w:rsidR="00C322AF" w:rsidRDefault="00C322AF">
            <w:r>
              <w:t>6.  Elections</w:t>
            </w:r>
          </w:p>
        </w:tc>
      </w:tr>
    </w:tbl>
    <w:p w14:paraId="20DA3B86" w14:textId="77777777" w:rsidR="00C322AF" w:rsidRDefault="00C322AF" w:rsidP="00C322AF">
      <w:pPr>
        <w:rPr>
          <w:b/>
          <w:sz w:val="28"/>
          <w:szCs w:val="28"/>
        </w:rPr>
      </w:pPr>
    </w:p>
    <w:p w14:paraId="6F2A51FA" w14:textId="77777777" w:rsidR="00C322AF" w:rsidRDefault="00C322AF" w:rsidP="00C322AF">
      <w:pPr>
        <w:rPr>
          <w:b/>
          <w:sz w:val="28"/>
          <w:szCs w:val="28"/>
        </w:rPr>
      </w:pPr>
      <w:r>
        <w:rPr>
          <w:b/>
          <w:sz w:val="28"/>
          <w:szCs w:val="28"/>
        </w:rPr>
        <w:t>President’s Report</w:t>
      </w:r>
    </w:p>
    <w:p w14:paraId="586A0942" w14:textId="7FAA087B" w:rsidR="0040108F" w:rsidRDefault="0040108F" w:rsidP="00C322AF">
      <w:pPr>
        <w:pStyle w:val="ListParagraph"/>
        <w:numPr>
          <w:ilvl w:val="0"/>
          <w:numId w:val="7"/>
        </w:numPr>
      </w:pPr>
      <w:r>
        <w:t xml:space="preserve">A </w:t>
      </w:r>
      <w:proofErr w:type="gramStart"/>
      <w:r>
        <w:t>get well</w:t>
      </w:r>
      <w:proofErr w:type="gramEnd"/>
      <w:r>
        <w:t xml:space="preserve"> card was passed around for Cathy Brinkman.</w:t>
      </w:r>
    </w:p>
    <w:p w14:paraId="39144594" w14:textId="70D06ABB" w:rsidR="0040108F" w:rsidRDefault="0040108F" w:rsidP="00C322AF">
      <w:pPr>
        <w:pStyle w:val="ListParagraph"/>
        <w:numPr>
          <w:ilvl w:val="0"/>
          <w:numId w:val="7"/>
        </w:numPr>
      </w:pPr>
      <w:r>
        <w:t>The award presentations were interspersed throughout the President</w:t>
      </w:r>
      <w:r w:rsidR="00471917">
        <w:t xml:space="preserve"> and Committee</w:t>
      </w:r>
      <w:r>
        <w:t xml:space="preserve"> report</w:t>
      </w:r>
      <w:r w:rsidR="00471917">
        <w:t>s</w:t>
      </w:r>
      <w:r>
        <w:t>.  See below for the list of awardees.</w:t>
      </w:r>
    </w:p>
    <w:p w14:paraId="4597DCE8" w14:textId="2E679FCB" w:rsidR="00C322AF" w:rsidRDefault="00C322AF" w:rsidP="00C322AF">
      <w:pPr>
        <w:pStyle w:val="ListParagraph"/>
        <w:numPr>
          <w:ilvl w:val="0"/>
          <w:numId w:val="7"/>
        </w:numPr>
      </w:pPr>
      <w:r>
        <w:t>2018-2019 Season Summary</w:t>
      </w:r>
    </w:p>
    <w:p w14:paraId="6E027823" w14:textId="77777777" w:rsidR="00C322AF" w:rsidRDefault="00C322AF" w:rsidP="00C322AF">
      <w:pPr>
        <w:pStyle w:val="ListParagraph"/>
        <w:numPr>
          <w:ilvl w:val="1"/>
          <w:numId w:val="7"/>
        </w:numPr>
      </w:pPr>
      <w:r>
        <w:t>Summer 2018:  Offered Summer Ice package in cooperation with Northern Kentucky coaches</w:t>
      </w:r>
    </w:p>
    <w:p w14:paraId="6FC7B7F8" w14:textId="77777777" w:rsidR="00C322AF" w:rsidRDefault="00C322AF" w:rsidP="00C322AF">
      <w:pPr>
        <w:pStyle w:val="ListParagraph"/>
        <w:numPr>
          <w:ilvl w:val="1"/>
          <w:numId w:val="7"/>
        </w:numPr>
      </w:pPr>
      <w:r>
        <w:t>Offered Sunday and Wednesday ice from September 2018 through May 2019</w:t>
      </w:r>
    </w:p>
    <w:p w14:paraId="5BE99C9A" w14:textId="77777777" w:rsidR="00C322AF" w:rsidRDefault="00C322AF" w:rsidP="00C322AF">
      <w:pPr>
        <w:pStyle w:val="ListParagraph"/>
        <w:numPr>
          <w:ilvl w:val="1"/>
          <w:numId w:val="7"/>
        </w:numPr>
      </w:pPr>
      <w:r>
        <w:t>Membership in the club remains basically static.  The number of members purchasing club ice is falling.</w:t>
      </w:r>
    </w:p>
    <w:p w14:paraId="2C29B55C" w14:textId="77777777" w:rsidR="00C322AF" w:rsidRDefault="00C322AF" w:rsidP="00C322AF">
      <w:pPr>
        <w:pStyle w:val="ListParagraph"/>
        <w:numPr>
          <w:ilvl w:val="1"/>
          <w:numId w:val="7"/>
        </w:numPr>
      </w:pPr>
      <w:r>
        <w:t xml:space="preserve">Cincinnati Skating School offered classes Sundays and Wednesdays. </w:t>
      </w:r>
    </w:p>
    <w:p w14:paraId="571F5619" w14:textId="77777777" w:rsidR="00C322AF" w:rsidRDefault="00C322AF" w:rsidP="00C322AF">
      <w:pPr>
        <w:pStyle w:val="ListParagraph"/>
        <w:numPr>
          <w:ilvl w:val="0"/>
          <w:numId w:val="7"/>
        </w:numPr>
      </w:pPr>
      <w:r>
        <w:t>Finances</w:t>
      </w:r>
    </w:p>
    <w:p w14:paraId="6836E874" w14:textId="77777777" w:rsidR="00C322AF" w:rsidRDefault="00C322AF" w:rsidP="00C322AF">
      <w:pPr>
        <w:pStyle w:val="ListParagraph"/>
        <w:numPr>
          <w:ilvl w:val="1"/>
          <w:numId w:val="7"/>
        </w:numPr>
      </w:pPr>
      <w:r>
        <w:t xml:space="preserve">FSCC has a trust fund started by income earned by co-hosting the 1987 World Championships.  </w:t>
      </w:r>
    </w:p>
    <w:p w14:paraId="1D808F25" w14:textId="77777777" w:rsidR="00C322AF" w:rsidRDefault="00C322AF" w:rsidP="00C322AF">
      <w:pPr>
        <w:pStyle w:val="ListParagraph"/>
        <w:numPr>
          <w:ilvl w:val="1"/>
          <w:numId w:val="7"/>
        </w:numPr>
      </w:pPr>
      <w:r>
        <w:t xml:space="preserve">The club has provided a high level of support financially to the Cincinnati Skating School for five years.  The goal for starting and maintaining CSS was to grow skaters to eventually feed into the club.  </w:t>
      </w:r>
    </w:p>
    <w:p w14:paraId="68005295" w14:textId="77777777" w:rsidR="00C322AF" w:rsidRDefault="00C322AF" w:rsidP="00C322AF">
      <w:pPr>
        <w:pStyle w:val="ListParagraph"/>
        <w:numPr>
          <w:ilvl w:val="1"/>
          <w:numId w:val="7"/>
        </w:numPr>
      </w:pPr>
      <w:r>
        <w:t>Our Club Ice at Sports Plus is also subsidized from the trust fund.  We are subsidizing a little higher than before because of less skaters and no income from Buckeye.</w:t>
      </w:r>
    </w:p>
    <w:p w14:paraId="6F6D1DA7" w14:textId="7EB85ECA" w:rsidR="00C322AF" w:rsidRDefault="00C322AF" w:rsidP="00C322AF">
      <w:pPr>
        <w:pStyle w:val="ListParagraph"/>
        <w:numPr>
          <w:ilvl w:val="2"/>
          <w:numId w:val="7"/>
        </w:numPr>
      </w:pPr>
      <w:r>
        <w:t>Finance Committee update</w:t>
      </w:r>
      <w:r w:rsidR="0040108F">
        <w:t xml:space="preserve"> – Fund current state is $167,611.86.</w:t>
      </w:r>
    </w:p>
    <w:p w14:paraId="481795B7" w14:textId="77777777" w:rsidR="00C322AF" w:rsidRDefault="00C322AF" w:rsidP="00C322AF">
      <w:pPr>
        <w:pStyle w:val="ListParagraph"/>
        <w:numPr>
          <w:ilvl w:val="1"/>
          <w:numId w:val="7"/>
        </w:numPr>
      </w:pPr>
      <w:r>
        <w:t xml:space="preserve">This was a year of close monitoring of growth, income and expenses leading to hard decisions and driving our strategy discussion we will conduct later in this meeting.  </w:t>
      </w:r>
    </w:p>
    <w:p w14:paraId="4BD765AC" w14:textId="77777777" w:rsidR="00C322AF" w:rsidRDefault="00C322AF" w:rsidP="00C322AF">
      <w:pPr>
        <w:pStyle w:val="ListParagraph"/>
        <w:numPr>
          <w:ilvl w:val="2"/>
          <w:numId w:val="7"/>
        </w:numPr>
      </w:pPr>
      <w:r>
        <w:t>The board decided to close CSS in its current form effective mid-May as CSS is still running at a significant loss and the club cannot continue to sustain the financial support at the current level.</w:t>
      </w:r>
    </w:p>
    <w:p w14:paraId="2164494F" w14:textId="77777777" w:rsidR="00C322AF" w:rsidRDefault="00C322AF" w:rsidP="00C322AF">
      <w:pPr>
        <w:pStyle w:val="ListParagraph"/>
        <w:numPr>
          <w:ilvl w:val="2"/>
          <w:numId w:val="7"/>
        </w:numPr>
      </w:pPr>
      <w:r>
        <w:t>I want to give a big thank you to Lisa Graham who worked very hard over the last five years to grow CSS.  The number of skaters has grown in the past year which made this decision very hard to make.  Lisa did everything she could to make the school succeed, but she didn’t always have the support she needed from the board and the rink (i.e. competing schools).</w:t>
      </w:r>
    </w:p>
    <w:p w14:paraId="1F5D1CAA" w14:textId="77777777" w:rsidR="00C322AF" w:rsidRDefault="00C322AF" w:rsidP="00C322AF">
      <w:pPr>
        <w:pStyle w:val="ListParagraph"/>
        <w:numPr>
          <w:ilvl w:val="2"/>
          <w:numId w:val="7"/>
        </w:numPr>
      </w:pPr>
      <w:r>
        <w:lastRenderedPageBreak/>
        <w:t>The board is currently evaluating new configurations in order to hopefully re-open the school.</w:t>
      </w:r>
    </w:p>
    <w:p w14:paraId="52216BBD" w14:textId="77777777" w:rsidR="00C322AF" w:rsidRDefault="00C322AF" w:rsidP="00C322AF">
      <w:pPr>
        <w:pStyle w:val="ListParagraph"/>
        <w:numPr>
          <w:ilvl w:val="0"/>
          <w:numId w:val="7"/>
        </w:numPr>
      </w:pPr>
      <w:r>
        <w:t>Change in fee structure</w:t>
      </w:r>
    </w:p>
    <w:p w14:paraId="672F2486" w14:textId="77777777" w:rsidR="00C322AF" w:rsidRDefault="00C322AF" w:rsidP="00C322AF">
      <w:pPr>
        <w:pStyle w:val="ListParagraph"/>
        <w:numPr>
          <w:ilvl w:val="1"/>
          <w:numId w:val="7"/>
        </w:numPr>
      </w:pPr>
      <w:r>
        <w:t xml:space="preserve">This year we changed from our 10-, 20- hours packages to an All You Can Skate only ice package.  </w:t>
      </w:r>
    </w:p>
    <w:p w14:paraId="169913FB" w14:textId="77777777" w:rsidR="00C322AF" w:rsidRDefault="00C322AF" w:rsidP="00C322AF">
      <w:pPr>
        <w:pStyle w:val="ListParagraph"/>
        <w:numPr>
          <w:ilvl w:val="1"/>
          <w:numId w:val="7"/>
        </w:numPr>
      </w:pPr>
      <w:r>
        <w:t>We are again re-thinking our pricing models for membership and ice packages going forward.  This will be discussed more during the Strategy session.</w:t>
      </w:r>
    </w:p>
    <w:p w14:paraId="09A03BDC" w14:textId="77777777" w:rsidR="00C322AF" w:rsidRDefault="00C322AF" w:rsidP="00C322AF">
      <w:pPr>
        <w:pStyle w:val="ListParagraph"/>
        <w:numPr>
          <w:ilvl w:val="1"/>
          <w:numId w:val="7"/>
        </w:numPr>
      </w:pPr>
      <w:r>
        <w:t xml:space="preserve">This year we did not discuss with other clubs about opportunities to share expenses or </w:t>
      </w:r>
      <w:proofErr w:type="gramStart"/>
      <w:r>
        <w:t>merge</w:t>
      </w:r>
      <w:proofErr w:type="gramEnd"/>
      <w:r>
        <w:t xml:space="preserve"> but we hope to do this next year.</w:t>
      </w:r>
    </w:p>
    <w:p w14:paraId="632518D3" w14:textId="77777777" w:rsidR="00C322AF" w:rsidRDefault="00C322AF" w:rsidP="00C322AF">
      <w:pPr>
        <w:pStyle w:val="ListParagraph"/>
        <w:numPr>
          <w:ilvl w:val="0"/>
          <w:numId w:val="7"/>
        </w:numPr>
      </w:pPr>
      <w:r>
        <w:t>Competitions and Test Sessions</w:t>
      </w:r>
    </w:p>
    <w:p w14:paraId="21362F72" w14:textId="77777777" w:rsidR="00C322AF" w:rsidRDefault="00C322AF" w:rsidP="00C322AF">
      <w:pPr>
        <w:pStyle w:val="ListParagraph"/>
        <w:numPr>
          <w:ilvl w:val="1"/>
          <w:numId w:val="7"/>
        </w:numPr>
      </w:pPr>
      <w:r>
        <w:t xml:space="preserve">This year we offered Skate Cincinnati at Indian Hill Winter Club in April.  We plan to host the competition again </w:t>
      </w:r>
      <w:proofErr w:type="gramStart"/>
      <w:r>
        <w:t>April,</w:t>
      </w:r>
      <w:proofErr w:type="gramEnd"/>
      <w:r>
        <w:t xml:space="preserve"> 2020 at IHWC.</w:t>
      </w:r>
    </w:p>
    <w:p w14:paraId="36C6E542" w14:textId="4FB7B8C6" w:rsidR="00C322AF" w:rsidRDefault="00C322AF" w:rsidP="00C322AF">
      <w:pPr>
        <w:pStyle w:val="ListParagraph"/>
        <w:numPr>
          <w:ilvl w:val="1"/>
          <w:numId w:val="7"/>
        </w:numPr>
      </w:pPr>
      <w:r>
        <w:t>Last year we offered one test session</w:t>
      </w:r>
      <w:r w:rsidR="0040108F">
        <w:t xml:space="preserve"> in April</w:t>
      </w:r>
      <w:r>
        <w:t xml:space="preserve">.  Mimzi will share the results of testing later.  </w:t>
      </w:r>
    </w:p>
    <w:p w14:paraId="1A2E35D0" w14:textId="77777777" w:rsidR="007F6608" w:rsidRDefault="007F6608" w:rsidP="007F6608">
      <w:pPr>
        <w:pStyle w:val="ListParagraph"/>
        <w:numPr>
          <w:ilvl w:val="0"/>
          <w:numId w:val="7"/>
        </w:numPr>
        <w:rPr>
          <w:b/>
          <w:sz w:val="28"/>
          <w:szCs w:val="28"/>
        </w:rPr>
      </w:pPr>
      <w:r>
        <w:t xml:space="preserve">FSCC Impact: Dottie shared a partial Facebook post from Katherine Roach who skated with FSCC as a child/young adult: </w:t>
      </w:r>
    </w:p>
    <w:p w14:paraId="79D33D7B" w14:textId="77777777" w:rsidR="007F6608" w:rsidRDefault="007F6608" w:rsidP="007F6608">
      <w:pPr>
        <w:pStyle w:val="ListParagraph"/>
        <w:ind w:left="1440"/>
      </w:pPr>
      <w:r>
        <w:t>Figure Skating Club of Cincinnati: you took in a young child and treated me like your friend. You taught me that adults are cool, and they can be incredible athletes, role models and friends.</w:t>
      </w:r>
    </w:p>
    <w:p w14:paraId="4D08D066" w14:textId="6C87D058" w:rsidR="00C322AF" w:rsidRPr="0040108F" w:rsidRDefault="00C322AF" w:rsidP="00C322AF">
      <w:pPr>
        <w:pStyle w:val="ListParagraph"/>
        <w:numPr>
          <w:ilvl w:val="0"/>
          <w:numId w:val="7"/>
        </w:numPr>
        <w:rPr>
          <w:b/>
          <w:sz w:val="28"/>
          <w:szCs w:val="28"/>
        </w:rPr>
      </w:pPr>
      <w:r>
        <w:t>Help needed:  Clean out CSS room on Sunday; Sports Plus Freestyle session money collection</w:t>
      </w:r>
      <w:r w:rsidR="0040108F">
        <w:t>, volunteers for committee roles</w:t>
      </w:r>
    </w:p>
    <w:p w14:paraId="4E6BDDF7" w14:textId="590B7E70" w:rsidR="0040108F" w:rsidRPr="0040108F" w:rsidRDefault="0040108F" w:rsidP="0040108F">
      <w:pPr>
        <w:pStyle w:val="ListParagraph"/>
        <w:numPr>
          <w:ilvl w:val="0"/>
          <w:numId w:val="7"/>
        </w:numPr>
        <w:rPr>
          <w:b/>
          <w:sz w:val="28"/>
          <w:szCs w:val="28"/>
        </w:rPr>
      </w:pPr>
      <w:r>
        <w:t>Dottie thanked the board for their contributions this year.</w:t>
      </w:r>
    </w:p>
    <w:p w14:paraId="662FB8F6" w14:textId="77777777" w:rsidR="00C322AF" w:rsidRDefault="00C322AF" w:rsidP="00C322AF">
      <w:pPr>
        <w:pStyle w:val="ListParagraph"/>
        <w:ind w:left="1440"/>
        <w:rPr>
          <w:b/>
          <w:sz w:val="28"/>
          <w:szCs w:val="28"/>
        </w:rPr>
      </w:pPr>
    </w:p>
    <w:p w14:paraId="4FD7A263" w14:textId="77777777" w:rsidR="00C322AF" w:rsidRDefault="00C322AF" w:rsidP="00C322AF">
      <w:pPr>
        <w:rPr>
          <w:b/>
          <w:sz w:val="28"/>
          <w:szCs w:val="28"/>
        </w:rPr>
      </w:pPr>
      <w:r>
        <w:rPr>
          <w:b/>
          <w:sz w:val="28"/>
          <w:szCs w:val="28"/>
        </w:rPr>
        <w:t>Committee Reports</w:t>
      </w:r>
    </w:p>
    <w:p w14:paraId="1E7D94D2" w14:textId="77777777" w:rsidR="00C322AF" w:rsidRDefault="00C322AF" w:rsidP="00C322AF">
      <w:pPr>
        <w:pStyle w:val="ListParagraph"/>
        <w:numPr>
          <w:ilvl w:val="0"/>
          <w:numId w:val="7"/>
        </w:numPr>
      </w:pPr>
      <w:r>
        <w:t>Membership:  95 members total; 52 families, 10 coaches, 18 adult members; 1 collegiate</w:t>
      </w:r>
    </w:p>
    <w:p w14:paraId="52C3027F" w14:textId="77777777" w:rsidR="00C322AF" w:rsidRDefault="00C322AF" w:rsidP="00C322AF">
      <w:pPr>
        <w:pStyle w:val="ListParagraph"/>
        <w:numPr>
          <w:ilvl w:val="0"/>
          <w:numId w:val="7"/>
        </w:numPr>
      </w:pPr>
      <w:r>
        <w:t>Safe Sport</w:t>
      </w:r>
    </w:p>
    <w:p w14:paraId="1E43A38C" w14:textId="77777777" w:rsidR="00C322AF" w:rsidRDefault="00C322AF" w:rsidP="00C322AF">
      <w:pPr>
        <w:pStyle w:val="ListParagraph"/>
        <w:numPr>
          <w:ilvl w:val="1"/>
          <w:numId w:val="7"/>
        </w:numPr>
        <w:spacing w:after="160" w:line="256" w:lineRule="auto"/>
      </w:pPr>
      <w:r>
        <w:rPr>
          <w:rFonts w:ascii="Verdana" w:eastAsia="Times New Roman" w:hAnsi="Verdana" w:cs="Arial"/>
          <w:sz w:val="18"/>
          <w:szCs w:val="18"/>
        </w:rPr>
        <w:t xml:space="preserve">For Parents:  The U.S. Center for SafeSport created a training course directed towards parents of young athletes. The parent course provides information about what sexual abuse is and age-specific tips and tools for how parents can talk with their young athletes about abuse. This parent course is something that every parent should take. Access the course at </w:t>
      </w:r>
      <w:hyperlink r:id="rId5" w:history="1">
        <w:r>
          <w:rPr>
            <w:rStyle w:val="Hyperlink"/>
            <w:rFonts w:ascii="Verdana" w:eastAsia="Times New Roman" w:hAnsi="Verdana" w:cs="Arial"/>
            <w:sz w:val="18"/>
            <w:szCs w:val="18"/>
          </w:rPr>
          <w:t>www.athletesafety.org</w:t>
        </w:r>
      </w:hyperlink>
      <w:r>
        <w:rPr>
          <w:rFonts w:ascii="Verdana" w:eastAsia="Times New Roman" w:hAnsi="Verdana" w:cs="Arial"/>
          <w:sz w:val="18"/>
          <w:szCs w:val="18"/>
        </w:rPr>
        <w:t xml:space="preserve">. </w:t>
      </w:r>
    </w:p>
    <w:p w14:paraId="23E5EA6F" w14:textId="3ECEA5D5" w:rsidR="00C322AF" w:rsidRDefault="00C322AF" w:rsidP="00C322AF">
      <w:pPr>
        <w:pStyle w:val="ListParagraph"/>
        <w:numPr>
          <w:ilvl w:val="0"/>
          <w:numId w:val="7"/>
        </w:numPr>
      </w:pPr>
      <w:r>
        <w:t>Skate Cincinnati</w:t>
      </w:r>
      <w:r w:rsidR="0040108F">
        <w:t xml:space="preserve"> – The club made </w:t>
      </w:r>
      <w:r w:rsidR="00471917">
        <w:t xml:space="preserve">approximately </w:t>
      </w:r>
      <w:r w:rsidR="0040108F">
        <w:t>$1</w:t>
      </w:r>
      <w:r w:rsidR="007F6608">
        <w:t>2</w:t>
      </w:r>
      <w:r w:rsidR="0040108F">
        <w:t>00</w:t>
      </w:r>
      <w:r w:rsidR="00471917">
        <w:t>.  The rink was great.  We had about 72 skaters participate.</w:t>
      </w:r>
    </w:p>
    <w:p w14:paraId="465F5D1F" w14:textId="77777777" w:rsidR="00C322AF" w:rsidRDefault="00C322AF" w:rsidP="00C322AF">
      <w:pPr>
        <w:pStyle w:val="ListParagraph"/>
        <w:numPr>
          <w:ilvl w:val="0"/>
          <w:numId w:val="7"/>
        </w:numPr>
      </w:pPr>
      <w:r>
        <w:t>Communications:  Melissa Townsend is now our communications chair.  If you did not receive notice of this meeting or the survey electronically, please let Melissa know.</w:t>
      </w:r>
    </w:p>
    <w:p w14:paraId="53843BF6" w14:textId="2A31388F" w:rsidR="00C322AF" w:rsidRDefault="00471917" w:rsidP="00C322AF">
      <w:pPr>
        <w:pStyle w:val="ListParagraph"/>
        <w:numPr>
          <w:ilvl w:val="0"/>
          <w:numId w:val="7"/>
        </w:numPr>
      </w:pPr>
      <w:r>
        <w:t xml:space="preserve">Mimzi handed out </w:t>
      </w:r>
      <w:r w:rsidR="00C322AF">
        <w:t>Testing</w:t>
      </w:r>
      <w:r>
        <w:t xml:space="preserve"> Certificates.  The club made a small profit ($96) on the April test session.</w:t>
      </w:r>
    </w:p>
    <w:p w14:paraId="56CD5825" w14:textId="77777777" w:rsidR="00C322AF" w:rsidRDefault="00C322AF" w:rsidP="00C322AF"/>
    <w:p w14:paraId="1EBB763C" w14:textId="77777777" w:rsidR="00C322AF" w:rsidRDefault="00C322AF" w:rsidP="00C322AF">
      <w:r>
        <w:rPr>
          <w:b/>
          <w:sz w:val="28"/>
          <w:szCs w:val="28"/>
        </w:rPr>
        <w:t xml:space="preserve">Club Awards   </w:t>
      </w:r>
    </w:p>
    <w:p w14:paraId="45C1B1DF" w14:textId="2450667F" w:rsidR="0040108F" w:rsidRDefault="0040108F" w:rsidP="0040108F">
      <w:pPr>
        <w:pStyle w:val="ListParagraph"/>
        <w:numPr>
          <w:ilvl w:val="1"/>
          <w:numId w:val="8"/>
        </w:numPr>
        <w:ind w:left="720"/>
      </w:pPr>
      <w:r>
        <w:rPr>
          <w:u w:val="single"/>
        </w:rPr>
        <w:t>Erdman Artistic Award</w:t>
      </w:r>
      <w:r>
        <w:t xml:space="preserve"> – Presented to a skater who portrays creative artistic impression in their skating.  Awarded to Ella Sefton.</w:t>
      </w:r>
    </w:p>
    <w:p w14:paraId="3D1EAFFF" w14:textId="28294DBC" w:rsidR="00C322AF" w:rsidRDefault="00C322AF" w:rsidP="00C322AF">
      <w:pPr>
        <w:pStyle w:val="ListParagraph"/>
        <w:numPr>
          <w:ilvl w:val="1"/>
          <w:numId w:val="8"/>
        </w:numPr>
        <w:ind w:left="720"/>
      </w:pPr>
      <w:proofErr w:type="spellStart"/>
      <w:r>
        <w:rPr>
          <w:u w:val="single"/>
        </w:rPr>
        <w:t>Britnall</w:t>
      </w:r>
      <w:proofErr w:type="spellEnd"/>
      <w:r>
        <w:rPr>
          <w:u w:val="single"/>
        </w:rPr>
        <w:t xml:space="preserve"> Most Improved Award</w:t>
      </w:r>
      <w:r>
        <w:t xml:space="preserve"> – Presented to a member(s) who has shown great improvement over the past year.  Awarded to</w:t>
      </w:r>
      <w:r w:rsidR="0040108F">
        <w:t xml:space="preserve"> Rachel Quinn (adult) and Audrey Potter (junior).</w:t>
      </w:r>
    </w:p>
    <w:p w14:paraId="5D52A187" w14:textId="4DDD9854" w:rsidR="00C322AF" w:rsidRDefault="00C322AF" w:rsidP="00C322AF">
      <w:pPr>
        <w:pStyle w:val="ListParagraph"/>
        <w:numPr>
          <w:ilvl w:val="1"/>
          <w:numId w:val="8"/>
        </w:numPr>
        <w:ind w:left="720"/>
      </w:pPr>
      <w:r>
        <w:rPr>
          <w:u w:val="single"/>
        </w:rPr>
        <w:t>David C. Prince Memorial Hospitality Award</w:t>
      </w:r>
      <w:r>
        <w:t xml:space="preserve"> – Created in 1988 in memory of David Prince, devoted member of FSCC and judge, this award pays tribute to David’s ever-present club hospitality, his unrelenting patience with his own skating and those whom he helped.  David’s </w:t>
      </w:r>
      <w:r>
        <w:lastRenderedPageBreak/>
        <w:t xml:space="preserve">devotion and love of this sport should be an inspiration to all skaters.  This recipient should exhibit friendliness and a welcome feeling to new members and visitors of FSCC; consistently helps and watches those people striving to improve their skating; seeks out members and provides encouragement to all skaters.  Awarded to </w:t>
      </w:r>
      <w:r w:rsidR="0040108F">
        <w:t xml:space="preserve">Maggie </w:t>
      </w:r>
      <w:proofErr w:type="spellStart"/>
      <w:r w:rsidR="0040108F">
        <w:t>Schoeny</w:t>
      </w:r>
      <w:proofErr w:type="spellEnd"/>
      <w:r>
        <w:t>.</w:t>
      </w:r>
    </w:p>
    <w:p w14:paraId="460B945B" w14:textId="670808B0" w:rsidR="00C322AF" w:rsidRDefault="00C322AF" w:rsidP="00C322AF">
      <w:pPr>
        <w:pStyle w:val="ListParagraph"/>
        <w:numPr>
          <w:ilvl w:val="1"/>
          <w:numId w:val="8"/>
        </w:numPr>
        <w:ind w:left="720"/>
      </w:pPr>
      <w:r>
        <w:rPr>
          <w:u w:val="single"/>
        </w:rPr>
        <w:t>Betty Lee Duvall Sportsmanship Award</w:t>
      </w:r>
      <w:r>
        <w:t xml:space="preserve"> – Created in 1969 to honor Betty Lee Duvall, this award is given to a skater under 18 years of age who exemplifies sportsmanship and character during the skating year.  Criteria includes good social behavior, manners, consideration of others, participation in club activities, sportsmanlike conduct and adherence to club rules.  Awarded to</w:t>
      </w:r>
      <w:r w:rsidR="0040108F">
        <w:t xml:space="preserve"> </w:t>
      </w:r>
      <w:proofErr w:type="spellStart"/>
      <w:r w:rsidR="0040108F">
        <w:t>Annasophia</w:t>
      </w:r>
      <w:proofErr w:type="spellEnd"/>
      <w:r w:rsidR="0040108F">
        <w:t xml:space="preserve"> Scheve.</w:t>
      </w:r>
    </w:p>
    <w:p w14:paraId="45473881" w14:textId="101EE769" w:rsidR="00C322AF" w:rsidRDefault="00C322AF" w:rsidP="00C322AF">
      <w:pPr>
        <w:pStyle w:val="ListParagraph"/>
        <w:numPr>
          <w:ilvl w:val="1"/>
          <w:numId w:val="8"/>
        </w:numPr>
        <w:ind w:left="720"/>
      </w:pPr>
      <w:r>
        <w:rPr>
          <w:u w:val="single"/>
        </w:rPr>
        <w:t>Griffin Outstanding Skater Award</w:t>
      </w:r>
      <w:r>
        <w:t xml:space="preserve"> – This award is given to a member who has shown improvement, integrity, volunteerism, sportsmanship and positive representation of the club.  This recipient is an all-around outstanding skater.  Awarded to</w:t>
      </w:r>
      <w:r w:rsidR="0040108F">
        <w:t xml:space="preserve"> Kat Bowman.</w:t>
      </w:r>
    </w:p>
    <w:p w14:paraId="007BFBB6" w14:textId="0044ACB6" w:rsidR="00C322AF" w:rsidRDefault="00C322AF" w:rsidP="00B418E7">
      <w:pPr>
        <w:pStyle w:val="ListParagraph"/>
        <w:numPr>
          <w:ilvl w:val="1"/>
          <w:numId w:val="8"/>
        </w:numPr>
        <w:ind w:left="720"/>
      </w:pPr>
      <w:r w:rsidRPr="0040108F">
        <w:rPr>
          <w:u w:val="single"/>
        </w:rPr>
        <w:t>Shipley Dance Award</w:t>
      </w:r>
      <w:r>
        <w:t xml:space="preserve"> – This award is given to a member who has shown the most improvement in Ice Dance.  Awarded to</w:t>
      </w:r>
      <w:r w:rsidR="0040108F">
        <w:t xml:space="preserve"> Tabitha </w:t>
      </w:r>
      <w:proofErr w:type="spellStart"/>
      <w:r w:rsidR="0040108F">
        <w:t>Godarova</w:t>
      </w:r>
      <w:proofErr w:type="spellEnd"/>
      <w:r w:rsidR="0040108F">
        <w:t>.</w:t>
      </w:r>
    </w:p>
    <w:p w14:paraId="0C5704A8" w14:textId="77777777" w:rsidR="0040108F" w:rsidRDefault="0040108F" w:rsidP="00C322AF">
      <w:pPr>
        <w:pStyle w:val="ListParagraph"/>
      </w:pPr>
    </w:p>
    <w:p w14:paraId="2F741962" w14:textId="77777777" w:rsidR="00C322AF" w:rsidRDefault="00C322AF" w:rsidP="00C322AF">
      <w:pPr>
        <w:pStyle w:val="ListParagraph"/>
        <w:numPr>
          <w:ilvl w:val="0"/>
          <w:numId w:val="7"/>
        </w:numPr>
        <w:rPr>
          <w:rFonts w:eastAsia="Times New Roman"/>
        </w:rPr>
      </w:pPr>
      <w:r>
        <w:rPr>
          <w:u w:val="single"/>
        </w:rPr>
        <w:t>Gold Medalists</w:t>
      </w:r>
      <w:r>
        <w:t xml:space="preserve"> – None this year.  The club </w:t>
      </w:r>
      <w:r>
        <w:rPr>
          <w:rFonts w:eastAsia="Times New Roman"/>
        </w:rPr>
        <w:t>presents a $50 USFSA gift certificate to first time Gold Medalists for use towards their Gold Medalist jacket.</w:t>
      </w:r>
    </w:p>
    <w:p w14:paraId="13FE9B26" w14:textId="6EA80766" w:rsidR="00C322AF" w:rsidRDefault="00C322AF" w:rsidP="00C322AF">
      <w:pPr>
        <w:pStyle w:val="ListParagraph"/>
        <w:numPr>
          <w:ilvl w:val="0"/>
          <w:numId w:val="8"/>
        </w:numPr>
        <w:spacing w:after="160" w:line="256" w:lineRule="auto"/>
      </w:pPr>
      <w:r>
        <w:rPr>
          <w:u w:val="single"/>
        </w:rPr>
        <w:t>Silver Level Achievement Award</w:t>
      </w:r>
      <w:r>
        <w:t xml:space="preserve"> from USFSA</w:t>
      </w:r>
      <w:r w:rsidR="0040108F">
        <w:t xml:space="preserve"> presented to </w:t>
      </w:r>
      <w:proofErr w:type="spellStart"/>
      <w:r w:rsidR="0040108F">
        <w:t>Annasophia</w:t>
      </w:r>
      <w:proofErr w:type="spellEnd"/>
      <w:r w:rsidR="0040108F">
        <w:t xml:space="preserve"> Scheve</w:t>
      </w:r>
    </w:p>
    <w:p w14:paraId="2992B7EB" w14:textId="77777777" w:rsidR="00C322AF" w:rsidRDefault="00C322AF" w:rsidP="00C322AF">
      <w:pPr>
        <w:pStyle w:val="ListParagraph"/>
        <w:numPr>
          <w:ilvl w:val="0"/>
          <w:numId w:val="8"/>
        </w:numPr>
      </w:pPr>
      <w:r>
        <w:rPr>
          <w:u w:val="single"/>
        </w:rPr>
        <w:t>Our Graduating Seniors</w:t>
      </w:r>
      <w:r>
        <w:t xml:space="preserve"> – Annasofia Scheve and Sophia </w:t>
      </w:r>
      <w:proofErr w:type="spellStart"/>
      <w:r>
        <w:t>Lierer</w:t>
      </w:r>
      <w:proofErr w:type="spellEnd"/>
    </w:p>
    <w:p w14:paraId="7CA6698D" w14:textId="77777777" w:rsidR="00C322AF" w:rsidRDefault="00C322AF" w:rsidP="00C322AF"/>
    <w:p w14:paraId="172C511B" w14:textId="77777777" w:rsidR="00C322AF" w:rsidRDefault="00C322AF" w:rsidP="00C322AF">
      <w:pPr>
        <w:rPr>
          <w:b/>
          <w:sz w:val="28"/>
          <w:szCs w:val="28"/>
        </w:rPr>
      </w:pPr>
      <w:r>
        <w:rPr>
          <w:b/>
          <w:sz w:val="28"/>
          <w:szCs w:val="28"/>
        </w:rPr>
        <w:t>Constitution and Bylaws</w:t>
      </w:r>
    </w:p>
    <w:p w14:paraId="1A3032E1" w14:textId="0B527509" w:rsidR="00C322AF" w:rsidRDefault="00C322AF" w:rsidP="00C322AF">
      <w:pPr>
        <w:pStyle w:val="ListParagraph"/>
        <w:numPr>
          <w:ilvl w:val="0"/>
          <w:numId w:val="8"/>
        </w:numPr>
        <w:spacing w:line="256" w:lineRule="auto"/>
      </w:pPr>
      <w:r>
        <w:t>We’ve made a few changes from an operational standpoint that require approval.</w:t>
      </w:r>
      <w:r w:rsidR="007F6608">
        <w:t xml:space="preserve">  </w:t>
      </w:r>
    </w:p>
    <w:p w14:paraId="75609CF4" w14:textId="0A2C0615" w:rsidR="007F6608" w:rsidRDefault="007F6608" w:rsidP="007F6608">
      <w:pPr>
        <w:pStyle w:val="ListParagraph"/>
        <w:numPr>
          <w:ilvl w:val="1"/>
          <w:numId w:val="8"/>
        </w:numPr>
        <w:spacing w:line="256" w:lineRule="auto"/>
      </w:pPr>
      <w:r>
        <w:t>This discussion was tabled to provide more time to club members for review and comment.  The board will send out the proposed changes later in the season.</w:t>
      </w:r>
    </w:p>
    <w:p w14:paraId="461CB2D0" w14:textId="77777777" w:rsidR="00C322AF" w:rsidRDefault="00C322AF" w:rsidP="00C322AF">
      <w:pPr>
        <w:rPr>
          <w:b/>
          <w:sz w:val="28"/>
          <w:szCs w:val="28"/>
        </w:rPr>
      </w:pPr>
    </w:p>
    <w:p w14:paraId="56049D91" w14:textId="77777777" w:rsidR="00C322AF" w:rsidRDefault="00C322AF" w:rsidP="00C322AF">
      <w:pPr>
        <w:rPr>
          <w:b/>
          <w:sz w:val="28"/>
          <w:szCs w:val="28"/>
        </w:rPr>
      </w:pPr>
      <w:r>
        <w:rPr>
          <w:b/>
          <w:sz w:val="28"/>
          <w:szCs w:val="28"/>
        </w:rPr>
        <w:t>Strategy Session</w:t>
      </w:r>
    </w:p>
    <w:p w14:paraId="0A1DB2DF" w14:textId="4582A225" w:rsidR="00C322AF" w:rsidRDefault="00C322AF" w:rsidP="00C322AF">
      <w:pPr>
        <w:pStyle w:val="ListParagraph"/>
        <w:numPr>
          <w:ilvl w:val="0"/>
          <w:numId w:val="8"/>
        </w:numPr>
        <w:spacing w:line="256" w:lineRule="auto"/>
      </w:pPr>
      <w:r>
        <w:t xml:space="preserve">Thank you to all who completed the survey.  Don Bowman </w:t>
      </w:r>
      <w:r w:rsidR="00471917">
        <w:t>ran a</w:t>
      </w:r>
      <w:r>
        <w:t xml:space="preserve"> strategy session.</w:t>
      </w:r>
    </w:p>
    <w:p w14:paraId="3F934846" w14:textId="62C1EA8B" w:rsidR="00471917" w:rsidRDefault="00471917" w:rsidP="00C322AF">
      <w:pPr>
        <w:pStyle w:val="ListParagraph"/>
        <w:numPr>
          <w:ilvl w:val="0"/>
          <w:numId w:val="8"/>
        </w:numPr>
        <w:spacing w:line="256" w:lineRule="auto"/>
      </w:pPr>
      <w:r>
        <w:t>Strategy session comments:</w:t>
      </w:r>
    </w:p>
    <w:p w14:paraId="444FD02E" w14:textId="0DE18134" w:rsidR="00471917" w:rsidRDefault="00471917" w:rsidP="00471917">
      <w:pPr>
        <w:pStyle w:val="ListParagraph"/>
        <w:numPr>
          <w:ilvl w:val="1"/>
          <w:numId w:val="8"/>
        </w:numPr>
        <w:spacing w:line="256" w:lineRule="auto"/>
      </w:pPr>
      <w:r>
        <w:t>Club options:   Charge more, drop ice</w:t>
      </w:r>
    </w:p>
    <w:p w14:paraId="1F2665B5" w14:textId="441E00BA" w:rsidR="00471917" w:rsidRDefault="00471917" w:rsidP="00471917">
      <w:pPr>
        <w:pStyle w:val="ListParagraph"/>
        <w:numPr>
          <w:ilvl w:val="1"/>
          <w:numId w:val="8"/>
        </w:numPr>
        <w:spacing w:line="256" w:lineRule="auto"/>
      </w:pPr>
      <w:r>
        <w:t xml:space="preserve">Comments:  </w:t>
      </w:r>
    </w:p>
    <w:p w14:paraId="4E0EBE81" w14:textId="7789717D" w:rsidR="00471917" w:rsidRDefault="00471917" w:rsidP="00471917">
      <w:pPr>
        <w:pStyle w:val="ListParagraph"/>
        <w:numPr>
          <w:ilvl w:val="2"/>
          <w:numId w:val="8"/>
        </w:numPr>
        <w:spacing w:line="256" w:lineRule="auto"/>
      </w:pPr>
      <w:r>
        <w:t>Hold a quarterly workshop</w:t>
      </w:r>
    </w:p>
    <w:p w14:paraId="6ED3CAA2" w14:textId="15A1B76B" w:rsidR="00471917" w:rsidRDefault="00471917" w:rsidP="00471917">
      <w:pPr>
        <w:pStyle w:val="ListParagraph"/>
        <w:numPr>
          <w:ilvl w:val="2"/>
          <w:numId w:val="8"/>
        </w:numPr>
        <w:spacing w:line="256" w:lineRule="auto"/>
      </w:pPr>
      <w:r>
        <w:t>Need ice that works for a 9-5 job</w:t>
      </w:r>
    </w:p>
    <w:p w14:paraId="78064FB2" w14:textId="6E54F25B" w:rsidR="00471917" w:rsidRDefault="00471917" w:rsidP="00471917">
      <w:pPr>
        <w:pStyle w:val="ListParagraph"/>
        <w:numPr>
          <w:ilvl w:val="2"/>
          <w:numId w:val="8"/>
        </w:numPr>
        <w:spacing w:line="256" w:lineRule="auto"/>
      </w:pPr>
      <w:r>
        <w:t>If we don’t buy ice that will be a death knell for FSCC</w:t>
      </w:r>
    </w:p>
    <w:p w14:paraId="38161398" w14:textId="21F777DE" w:rsidR="00471917" w:rsidRDefault="00471917" w:rsidP="00471917">
      <w:pPr>
        <w:pStyle w:val="ListParagraph"/>
        <w:numPr>
          <w:ilvl w:val="2"/>
          <w:numId w:val="8"/>
        </w:numPr>
        <w:spacing w:line="256" w:lineRule="auto"/>
      </w:pPr>
      <w:r>
        <w:t xml:space="preserve">IHWC members basically look at FSCC as something they </w:t>
      </w:r>
      <w:proofErr w:type="gramStart"/>
      <w:r>
        <w:t>have to</w:t>
      </w:r>
      <w:proofErr w:type="gramEnd"/>
      <w:r>
        <w:t xml:space="preserve"> do to test and/or compete.  They don’t understand the club and don’t feel a part of it.</w:t>
      </w:r>
    </w:p>
    <w:p w14:paraId="3063DDC5" w14:textId="77777777" w:rsidR="00C322AF" w:rsidRDefault="00C322AF" w:rsidP="00C322AF">
      <w:pPr>
        <w:rPr>
          <w:b/>
          <w:sz w:val="28"/>
          <w:szCs w:val="28"/>
        </w:rPr>
      </w:pPr>
    </w:p>
    <w:p w14:paraId="023F905C" w14:textId="77777777" w:rsidR="00C322AF" w:rsidRDefault="00C322AF" w:rsidP="00C322AF">
      <w:pPr>
        <w:rPr>
          <w:b/>
          <w:sz w:val="28"/>
          <w:szCs w:val="28"/>
        </w:rPr>
      </w:pPr>
      <w:r>
        <w:rPr>
          <w:b/>
          <w:sz w:val="28"/>
          <w:szCs w:val="28"/>
        </w:rPr>
        <w:t>Elections</w:t>
      </w:r>
    </w:p>
    <w:p w14:paraId="5B91B8F7" w14:textId="261E5180" w:rsidR="00C322AF" w:rsidRDefault="00C322AF" w:rsidP="00C322AF">
      <w:pPr>
        <w:pStyle w:val="ListParagraph"/>
        <w:numPr>
          <w:ilvl w:val="0"/>
          <w:numId w:val="9"/>
        </w:numPr>
        <w:spacing w:after="160" w:line="256" w:lineRule="auto"/>
      </w:pPr>
      <w:r>
        <w:t>Completing year two of term:  Gemma Steinkamp, Cathy Brinkman, Jennifer Fontanella, Don Bowman</w:t>
      </w:r>
    </w:p>
    <w:p w14:paraId="0071C7A2" w14:textId="42BC54D3" w:rsidR="00875168" w:rsidRDefault="00C322AF" w:rsidP="00875168">
      <w:pPr>
        <w:pStyle w:val="ListParagraph"/>
        <w:numPr>
          <w:ilvl w:val="0"/>
          <w:numId w:val="9"/>
        </w:numPr>
        <w:spacing w:after="160" w:line="256" w:lineRule="auto"/>
      </w:pPr>
      <w:r>
        <w:t>Resigning from two-year term:  Lisa Graham</w:t>
      </w:r>
    </w:p>
    <w:p w14:paraId="7E77F368" w14:textId="06B14889" w:rsidR="00471917" w:rsidRDefault="00C322AF" w:rsidP="00875168">
      <w:pPr>
        <w:pStyle w:val="ListParagraph"/>
        <w:numPr>
          <w:ilvl w:val="0"/>
          <w:numId w:val="9"/>
        </w:numPr>
        <w:spacing w:after="160" w:line="256" w:lineRule="auto"/>
      </w:pPr>
      <w:r>
        <w:t>Nominations for new two-year term:  Dottie Janson, Mimzi Staten</w:t>
      </w:r>
      <w:r w:rsidR="007F6608">
        <w:t xml:space="preserve">, </w:t>
      </w:r>
      <w:bookmarkStart w:id="0" w:name="_GoBack"/>
      <w:bookmarkEnd w:id="0"/>
      <w:r w:rsidR="007F6608">
        <w:t>Rebecca Moore</w:t>
      </w:r>
    </w:p>
    <w:p w14:paraId="58B2339A" w14:textId="08D30D86" w:rsidR="00471917" w:rsidRDefault="00471917" w:rsidP="00471917">
      <w:pPr>
        <w:pStyle w:val="ListParagraph"/>
        <w:numPr>
          <w:ilvl w:val="2"/>
          <w:numId w:val="9"/>
        </w:numPr>
        <w:spacing w:after="160" w:line="256" w:lineRule="auto"/>
      </w:pPr>
      <w:r>
        <w:t>8 members votes and all approved</w:t>
      </w:r>
    </w:p>
    <w:p w14:paraId="47D30E74" w14:textId="1CB53EB9" w:rsidR="00C322AF" w:rsidRDefault="00C322AF" w:rsidP="00875168">
      <w:pPr>
        <w:pStyle w:val="ListParagraph"/>
        <w:numPr>
          <w:ilvl w:val="0"/>
          <w:numId w:val="9"/>
        </w:numPr>
        <w:spacing w:after="160" w:line="256" w:lineRule="auto"/>
      </w:pPr>
      <w:r>
        <w:t xml:space="preserve">Nominations for Finance Committee:  </w:t>
      </w:r>
      <w:r w:rsidR="00471917">
        <w:t>No candidates were nominated</w:t>
      </w:r>
    </w:p>
    <w:sectPr w:rsidR="00C322AF" w:rsidSect="00D7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066"/>
    <w:multiLevelType w:val="hybridMultilevel"/>
    <w:tmpl w:val="D3421096"/>
    <w:lvl w:ilvl="0" w:tplc="7F9020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7730"/>
    <w:multiLevelType w:val="hybridMultilevel"/>
    <w:tmpl w:val="20884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BC6FB6"/>
    <w:multiLevelType w:val="hybridMultilevel"/>
    <w:tmpl w:val="F3A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C234D"/>
    <w:multiLevelType w:val="hybridMultilevel"/>
    <w:tmpl w:val="D3781D12"/>
    <w:lvl w:ilvl="0" w:tplc="7F9020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36ED5"/>
    <w:multiLevelType w:val="hybridMultilevel"/>
    <w:tmpl w:val="5814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22526"/>
    <w:multiLevelType w:val="hybridMultilevel"/>
    <w:tmpl w:val="A53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0C1E"/>
    <w:rsid w:val="00001DAC"/>
    <w:rsid w:val="00120663"/>
    <w:rsid w:val="00147023"/>
    <w:rsid w:val="001478C8"/>
    <w:rsid w:val="00181C8C"/>
    <w:rsid w:val="00185075"/>
    <w:rsid w:val="001C60FF"/>
    <w:rsid w:val="001D4AE9"/>
    <w:rsid w:val="001D7B8D"/>
    <w:rsid w:val="00212469"/>
    <w:rsid w:val="00236D87"/>
    <w:rsid w:val="00273623"/>
    <w:rsid w:val="0037731E"/>
    <w:rsid w:val="00385A29"/>
    <w:rsid w:val="0040108F"/>
    <w:rsid w:val="00405A15"/>
    <w:rsid w:val="00417F44"/>
    <w:rsid w:val="00426E61"/>
    <w:rsid w:val="00436BA6"/>
    <w:rsid w:val="00457117"/>
    <w:rsid w:val="004642BC"/>
    <w:rsid w:val="00471917"/>
    <w:rsid w:val="004C66F8"/>
    <w:rsid w:val="0051659B"/>
    <w:rsid w:val="0057299B"/>
    <w:rsid w:val="005C4449"/>
    <w:rsid w:val="005E19F6"/>
    <w:rsid w:val="0063006E"/>
    <w:rsid w:val="00666338"/>
    <w:rsid w:val="00697B7D"/>
    <w:rsid w:val="006E4011"/>
    <w:rsid w:val="00710D2C"/>
    <w:rsid w:val="0071157A"/>
    <w:rsid w:val="007261BE"/>
    <w:rsid w:val="0076523A"/>
    <w:rsid w:val="007807FE"/>
    <w:rsid w:val="00781683"/>
    <w:rsid w:val="00791A5C"/>
    <w:rsid w:val="0079707B"/>
    <w:rsid w:val="007A5D0A"/>
    <w:rsid w:val="007C2724"/>
    <w:rsid w:val="007D3C43"/>
    <w:rsid w:val="007E7564"/>
    <w:rsid w:val="007F6608"/>
    <w:rsid w:val="008320C0"/>
    <w:rsid w:val="00842C7D"/>
    <w:rsid w:val="00875168"/>
    <w:rsid w:val="00875593"/>
    <w:rsid w:val="00884660"/>
    <w:rsid w:val="009212A4"/>
    <w:rsid w:val="009442BB"/>
    <w:rsid w:val="0095206D"/>
    <w:rsid w:val="00982B34"/>
    <w:rsid w:val="0099103C"/>
    <w:rsid w:val="009B7333"/>
    <w:rsid w:val="009F6BAF"/>
    <w:rsid w:val="00A23238"/>
    <w:rsid w:val="00A240A4"/>
    <w:rsid w:val="00A32809"/>
    <w:rsid w:val="00A331EE"/>
    <w:rsid w:val="00A44558"/>
    <w:rsid w:val="00A52862"/>
    <w:rsid w:val="00A54C4C"/>
    <w:rsid w:val="00A760E7"/>
    <w:rsid w:val="00A76AA1"/>
    <w:rsid w:val="00AF4110"/>
    <w:rsid w:val="00B418E7"/>
    <w:rsid w:val="00B51E67"/>
    <w:rsid w:val="00B53A92"/>
    <w:rsid w:val="00B81FA6"/>
    <w:rsid w:val="00B835DB"/>
    <w:rsid w:val="00BC3E95"/>
    <w:rsid w:val="00C15F5C"/>
    <w:rsid w:val="00C322AF"/>
    <w:rsid w:val="00C34C55"/>
    <w:rsid w:val="00C67F0A"/>
    <w:rsid w:val="00C852C9"/>
    <w:rsid w:val="00C92229"/>
    <w:rsid w:val="00C93EB8"/>
    <w:rsid w:val="00CB308E"/>
    <w:rsid w:val="00D057C4"/>
    <w:rsid w:val="00D2191D"/>
    <w:rsid w:val="00D25B9C"/>
    <w:rsid w:val="00D4192F"/>
    <w:rsid w:val="00D648EE"/>
    <w:rsid w:val="00D714E4"/>
    <w:rsid w:val="00D8338F"/>
    <w:rsid w:val="00D92848"/>
    <w:rsid w:val="00DA395D"/>
    <w:rsid w:val="00DE2808"/>
    <w:rsid w:val="00DF3685"/>
    <w:rsid w:val="00DF660B"/>
    <w:rsid w:val="00E277F2"/>
    <w:rsid w:val="00E61D12"/>
    <w:rsid w:val="00E9579A"/>
    <w:rsid w:val="00EA6696"/>
    <w:rsid w:val="00EC1794"/>
    <w:rsid w:val="00EC6BBB"/>
    <w:rsid w:val="00F159AC"/>
    <w:rsid w:val="00F64AB5"/>
    <w:rsid w:val="00F70C1E"/>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6B7"/>
  <w15:docId w15:val="{47E6F8C4-D375-4398-9224-23D6858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1E"/>
    <w:pPr>
      <w:ind w:left="720"/>
      <w:contextualSpacing/>
    </w:pPr>
  </w:style>
  <w:style w:type="character" w:styleId="Hyperlink">
    <w:name w:val="Hyperlink"/>
    <w:basedOn w:val="DefaultParagraphFont"/>
    <w:uiPriority w:val="99"/>
    <w:semiHidden/>
    <w:unhideWhenUsed/>
    <w:rsid w:val="00875593"/>
    <w:rPr>
      <w:color w:val="000000"/>
      <w:u w:val="single"/>
    </w:rPr>
  </w:style>
  <w:style w:type="table" w:styleId="TableGrid">
    <w:name w:val="Table Grid"/>
    <w:basedOn w:val="TableNormal"/>
    <w:uiPriority w:val="39"/>
    <w:rsid w:val="00C322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57468">
      <w:bodyDiv w:val="1"/>
      <w:marLeft w:val="0"/>
      <w:marRight w:val="0"/>
      <w:marTop w:val="0"/>
      <w:marBottom w:val="0"/>
      <w:divBdr>
        <w:top w:val="none" w:sz="0" w:space="0" w:color="auto"/>
        <w:left w:val="none" w:sz="0" w:space="0" w:color="auto"/>
        <w:bottom w:val="none" w:sz="0" w:space="0" w:color="auto"/>
        <w:right w:val="none" w:sz="0" w:space="0" w:color="auto"/>
      </w:divBdr>
    </w:div>
    <w:div w:id="19310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hletesaf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Dottie Janson</cp:lastModifiedBy>
  <cp:revision>39</cp:revision>
  <cp:lastPrinted>2019-06-12T21:43:00Z</cp:lastPrinted>
  <dcterms:created xsi:type="dcterms:W3CDTF">2018-05-05T04:04:00Z</dcterms:created>
  <dcterms:modified xsi:type="dcterms:W3CDTF">2019-06-13T15:59:00Z</dcterms:modified>
</cp:coreProperties>
</file>